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470F" w14:textId="77777777" w:rsidR="00535236" w:rsidRDefault="00A40BC3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3A26ACDD" wp14:editId="78C2758B">
            <wp:simplePos x="0" y="0"/>
            <wp:positionH relativeFrom="column">
              <wp:posOffset>4319905</wp:posOffset>
            </wp:positionH>
            <wp:positionV relativeFrom="paragraph">
              <wp:posOffset>285115</wp:posOffset>
            </wp:positionV>
            <wp:extent cx="2028825" cy="942975"/>
            <wp:effectExtent l="0" t="0" r="9525" b="9525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P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CE1C" w14:textId="77777777" w:rsidR="00535236" w:rsidRDefault="00A40BC3">
      <w:r w:rsidRPr="00F40DFB">
        <w:rPr>
          <w:noProof/>
          <w:color w:val="000000"/>
          <w:w w:val="66"/>
          <w:lang w:eastAsia="sk-SK"/>
        </w:rPr>
        <w:drawing>
          <wp:anchor distT="0" distB="0" distL="114300" distR="114300" simplePos="0" relativeHeight="251662336" behindDoc="1" locked="0" layoutInCell="1" allowOverlap="1" wp14:anchorId="57245ED7" wp14:editId="29573600">
            <wp:simplePos x="0" y="0"/>
            <wp:positionH relativeFrom="margin">
              <wp:posOffset>1856105</wp:posOffset>
            </wp:positionH>
            <wp:positionV relativeFrom="paragraph">
              <wp:posOffset>5080</wp:posOffset>
            </wp:positionV>
            <wp:extent cx="2447925" cy="845327"/>
            <wp:effectExtent l="0" t="0" r="0" b="0"/>
            <wp:wrapNone/>
            <wp:docPr id="1" name="Obrázok 19" descr="logo P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9" descr="logo PP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3" b="9009"/>
                    <a:stretch/>
                  </pic:blipFill>
                  <pic:spPr bwMode="auto">
                    <a:xfrm>
                      <a:off x="0" y="0"/>
                      <a:ext cx="2447925" cy="84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236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11BF53F4" wp14:editId="740462B9">
            <wp:simplePos x="0" y="0"/>
            <wp:positionH relativeFrom="column">
              <wp:posOffset>-480695</wp:posOffset>
            </wp:positionH>
            <wp:positionV relativeFrom="paragraph">
              <wp:posOffset>0</wp:posOffset>
            </wp:positionV>
            <wp:extent cx="2200275" cy="94678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eu-fla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0E2D6" w14:textId="77777777" w:rsidR="00144C90" w:rsidRDefault="00144C90" w:rsidP="00CE230D">
      <w:pPr>
        <w:tabs>
          <w:tab w:val="left" w:pos="0"/>
        </w:tabs>
        <w:jc w:val="center"/>
        <w:rPr>
          <w:b/>
          <w:sz w:val="44"/>
          <w:szCs w:val="44"/>
        </w:rPr>
      </w:pPr>
    </w:p>
    <w:p w14:paraId="786AFD56" w14:textId="77777777" w:rsidR="00144C90" w:rsidRPr="00872FC5" w:rsidRDefault="00144C90" w:rsidP="00CE230D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3B85C507" w14:textId="77777777" w:rsidR="00CD21AC" w:rsidRPr="00872FC5" w:rsidRDefault="00CD21AC" w:rsidP="00CE230D">
      <w:pPr>
        <w:tabs>
          <w:tab w:val="left" w:pos="0"/>
        </w:tabs>
        <w:jc w:val="center"/>
        <w:rPr>
          <w:b/>
          <w:sz w:val="32"/>
          <w:szCs w:val="32"/>
        </w:rPr>
      </w:pPr>
    </w:p>
    <w:p w14:paraId="15E46FE4" w14:textId="77777777" w:rsidR="00000000" w:rsidRPr="00535236" w:rsidRDefault="00535236" w:rsidP="00CE230D">
      <w:pPr>
        <w:tabs>
          <w:tab w:val="left" w:pos="0"/>
        </w:tabs>
        <w:jc w:val="center"/>
        <w:rPr>
          <w:b/>
          <w:sz w:val="44"/>
          <w:szCs w:val="44"/>
        </w:rPr>
      </w:pPr>
      <w:r w:rsidRPr="00535236">
        <w:rPr>
          <w:b/>
          <w:sz w:val="44"/>
          <w:szCs w:val="44"/>
        </w:rPr>
        <w:t>Názov projektu:</w:t>
      </w:r>
    </w:p>
    <w:p w14:paraId="77A54934" w14:textId="77777777" w:rsidR="00872FC5" w:rsidRDefault="00872FC5" w:rsidP="00872FC5">
      <w:pPr>
        <w:tabs>
          <w:tab w:val="left" w:pos="0"/>
        </w:tabs>
        <w:spacing w:after="0"/>
        <w:jc w:val="center"/>
        <w:rPr>
          <w:rFonts w:cstheme="minorHAnsi"/>
          <w:color w:val="000000"/>
          <w:sz w:val="44"/>
          <w:szCs w:val="44"/>
        </w:rPr>
      </w:pPr>
      <w:r w:rsidRPr="00872FC5">
        <w:rPr>
          <w:rFonts w:cstheme="minorHAnsi"/>
          <w:color w:val="000000"/>
          <w:sz w:val="44"/>
          <w:szCs w:val="44"/>
        </w:rPr>
        <w:t xml:space="preserve">Investície spoločnosti </w:t>
      </w:r>
    </w:p>
    <w:p w14:paraId="1AF645C1" w14:textId="77777777" w:rsidR="00CD21AC" w:rsidRDefault="00872FC5" w:rsidP="00872FC5">
      <w:pPr>
        <w:tabs>
          <w:tab w:val="left" w:pos="0"/>
        </w:tabs>
        <w:spacing w:after="0"/>
        <w:jc w:val="center"/>
        <w:rPr>
          <w:sz w:val="44"/>
          <w:szCs w:val="44"/>
        </w:rPr>
      </w:pPr>
      <w:r w:rsidRPr="00872FC5">
        <w:rPr>
          <w:rFonts w:cstheme="minorHAnsi"/>
          <w:color w:val="000000"/>
          <w:sz w:val="44"/>
          <w:szCs w:val="44"/>
        </w:rPr>
        <w:t xml:space="preserve">VITA-ZEL </w:t>
      </w:r>
      <w:r w:rsidRPr="00872FC5">
        <w:rPr>
          <w:sz w:val="44"/>
          <w:szCs w:val="44"/>
        </w:rPr>
        <w:t xml:space="preserve">&amp; </w:t>
      </w:r>
      <w:proofErr w:type="spellStart"/>
      <w:r w:rsidRPr="00872FC5">
        <w:rPr>
          <w:sz w:val="44"/>
          <w:szCs w:val="44"/>
        </w:rPr>
        <w:t>company</w:t>
      </w:r>
      <w:proofErr w:type="spellEnd"/>
      <w:r w:rsidRPr="00872FC5">
        <w:rPr>
          <w:sz w:val="44"/>
          <w:szCs w:val="44"/>
        </w:rPr>
        <w:t xml:space="preserve">, spol. s </w:t>
      </w:r>
      <w:proofErr w:type="spellStart"/>
      <w:r w:rsidRPr="00872FC5">
        <w:rPr>
          <w:sz w:val="44"/>
          <w:szCs w:val="44"/>
        </w:rPr>
        <w:t>r.o</w:t>
      </w:r>
      <w:proofErr w:type="spellEnd"/>
      <w:r w:rsidRPr="00872FC5">
        <w:rPr>
          <w:sz w:val="44"/>
          <w:szCs w:val="44"/>
        </w:rPr>
        <w:t xml:space="preserve">. </w:t>
      </w:r>
      <w:proofErr w:type="spellStart"/>
      <w:r w:rsidRPr="00872FC5">
        <w:rPr>
          <w:sz w:val="44"/>
          <w:szCs w:val="44"/>
        </w:rPr>
        <w:t>prispievajúce</w:t>
      </w:r>
      <w:proofErr w:type="spellEnd"/>
      <w:r w:rsidRPr="00872FC5">
        <w:rPr>
          <w:sz w:val="44"/>
          <w:szCs w:val="44"/>
        </w:rPr>
        <w:t xml:space="preserve"> k odolnému, udržateľnému a digitálnemu oživeniu</w:t>
      </w:r>
    </w:p>
    <w:p w14:paraId="74DECC4F" w14:textId="77777777" w:rsidR="00872FC5" w:rsidRPr="00872FC5" w:rsidRDefault="00872FC5" w:rsidP="00872FC5">
      <w:pPr>
        <w:tabs>
          <w:tab w:val="left" w:pos="0"/>
        </w:tabs>
        <w:spacing w:after="0"/>
        <w:jc w:val="center"/>
        <w:rPr>
          <w:rFonts w:cs="ArialMT"/>
          <w:sz w:val="44"/>
          <w:szCs w:val="44"/>
        </w:rPr>
      </w:pPr>
    </w:p>
    <w:p w14:paraId="2250F2AE" w14:textId="77777777" w:rsidR="00535236" w:rsidRDefault="00535236" w:rsidP="00CE230D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Hlavný cieľ projektu:</w:t>
      </w:r>
    </w:p>
    <w:p w14:paraId="167AB9FB" w14:textId="77777777" w:rsidR="00872FC5" w:rsidRDefault="00872FC5" w:rsidP="00CD21AC">
      <w:pPr>
        <w:spacing w:line="240" w:lineRule="auto"/>
        <w:jc w:val="both"/>
        <w:rPr>
          <w:rFonts w:cstheme="minorHAnsi"/>
          <w:color w:val="000000"/>
          <w:sz w:val="36"/>
          <w:szCs w:val="36"/>
        </w:rPr>
      </w:pPr>
      <w:r w:rsidRPr="00872FC5">
        <w:rPr>
          <w:rFonts w:cstheme="minorHAnsi"/>
          <w:color w:val="000000"/>
          <w:sz w:val="36"/>
          <w:szCs w:val="36"/>
        </w:rPr>
        <w:t xml:space="preserve">Zvýšiť celkovú  výkonnosť, udržateľnosť a konkurencieschopnosť poľnohospodárskeho podniku investovaním do obstarania technologického vybavenia ŠRV slúžiaceho na pestovanie, aplikáciu prípravkov na ochranu rastlín, zber a pozberovú úpravu. Hlavným predmetom projektu je aktivita pozostávajúca z obstarania strojov a techniky využiteľnej výhradne len v ŠRV, konkrétne z obstarania kombajnu na zber koreňovej zeleniny, </w:t>
      </w:r>
      <w:r>
        <w:rPr>
          <w:rFonts w:cstheme="minorHAnsi"/>
          <w:color w:val="000000"/>
          <w:sz w:val="36"/>
          <w:szCs w:val="36"/>
        </w:rPr>
        <w:t xml:space="preserve">pneumatickej sejačky, </w:t>
      </w:r>
      <w:r w:rsidRPr="00872FC5">
        <w:rPr>
          <w:rFonts w:cstheme="minorHAnsi"/>
          <w:color w:val="000000"/>
          <w:sz w:val="36"/>
          <w:szCs w:val="36"/>
        </w:rPr>
        <w:t>ťahaného postrekovača a optickej triedičky na mrkvu.</w:t>
      </w:r>
    </w:p>
    <w:p w14:paraId="7D3D9192" w14:textId="77777777" w:rsidR="00CD21AC" w:rsidRPr="00872FC5" w:rsidRDefault="00CD21AC" w:rsidP="00CD21AC">
      <w:pPr>
        <w:spacing w:line="240" w:lineRule="auto"/>
        <w:jc w:val="both"/>
        <w:rPr>
          <w:rFonts w:cstheme="minorHAnsi"/>
          <w:b/>
          <w:color w:val="000000"/>
          <w:sz w:val="36"/>
          <w:szCs w:val="36"/>
          <w:u w:val="single"/>
        </w:rPr>
      </w:pPr>
      <w:r w:rsidRPr="00872FC5">
        <w:rPr>
          <w:rFonts w:cstheme="minorHAnsi"/>
          <w:color w:val="000000"/>
          <w:sz w:val="36"/>
          <w:szCs w:val="36"/>
          <w:u w:val="single"/>
        </w:rPr>
        <w:t>Ciele projektu:</w:t>
      </w:r>
    </w:p>
    <w:p w14:paraId="3E068181" w14:textId="77777777" w:rsidR="00872FC5" w:rsidRPr="00872FC5" w:rsidRDefault="00872FC5" w:rsidP="00872FC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872FC5">
        <w:rPr>
          <w:rFonts w:cstheme="minorHAnsi"/>
          <w:sz w:val="36"/>
          <w:szCs w:val="36"/>
        </w:rPr>
        <w:t>Zvýšiť produkciu ŠRV</w:t>
      </w:r>
    </w:p>
    <w:p w14:paraId="1AA30842" w14:textId="77777777" w:rsidR="00872FC5" w:rsidRPr="00872FC5" w:rsidRDefault="00872FC5" w:rsidP="00872FC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872FC5">
        <w:rPr>
          <w:rFonts w:cstheme="minorHAnsi"/>
          <w:sz w:val="36"/>
          <w:szCs w:val="36"/>
        </w:rPr>
        <w:t xml:space="preserve">zvýšiť kvantitu a kvalitu vypestovanej zeleniny </w:t>
      </w:r>
    </w:p>
    <w:p w14:paraId="7B809002" w14:textId="77777777" w:rsidR="00872FC5" w:rsidRPr="00872FC5" w:rsidRDefault="00872FC5" w:rsidP="00872FC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872FC5">
        <w:rPr>
          <w:rFonts w:cstheme="minorHAnsi"/>
          <w:sz w:val="36"/>
          <w:szCs w:val="36"/>
        </w:rPr>
        <w:t>zvýšiť odbyt spoločnosti</w:t>
      </w:r>
    </w:p>
    <w:p w14:paraId="0E219A3C" w14:textId="77777777" w:rsidR="00872FC5" w:rsidRPr="00872FC5" w:rsidRDefault="00872FC5" w:rsidP="00872FC5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36"/>
          <w:szCs w:val="36"/>
        </w:rPr>
      </w:pPr>
      <w:r w:rsidRPr="00872FC5">
        <w:rPr>
          <w:rFonts w:cstheme="minorHAnsi"/>
          <w:sz w:val="36"/>
          <w:szCs w:val="36"/>
        </w:rPr>
        <w:t>zlepšiť s</w:t>
      </w:r>
      <w:r>
        <w:rPr>
          <w:rFonts w:cstheme="minorHAnsi"/>
          <w:sz w:val="36"/>
          <w:szCs w:val="36"/>
        </w:rPr>
        <w:t>poluprácu prvovýrobcov v regióne</w:t>
      </w:r>
    </w:p>
    <w:sectPr w:rsidR="00872FC5" w:rsidRPr="00872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436FC"/>
    <w:multiLevelType w:val="hybridMultilevel"/>
    <w:tmpl w:val="23525DC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64DA3"/>
    <w:multiLevelType w:val="hybridMultilevel"/>
    <w:tmpl w:val="6BF887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5EB6"/>
    <w:multiLevelType w:val="hybridMultilevel"/>
    <w:tmpl w:val="537AD8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E05A5"/>
    <w:multiLevelType w:val="hybridMultilevel"/>
    <w:tmpl w:val="788870DE"/>
    <w:lvl w:ilvl="0" w:tplc="1C3804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E0B30FA"/>
    <w:multiLevelType w:val="hybridMultilevel"/>
    <w:tmpl w:val="392013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6042">
    <w:abstractNumId w:val="1"/>
  </w:num>
  <w:num w:numId="2" w16cid:durableId="704404690">
    <w:abstractNumId w:val="2"/>
  </w:num>
  <w:num w:numId="3" w16cid:durableId="285547572">
    <w:abstractNumId w:val="4"/>
  </w:num>
  <w:num w:numId="4" w16cid:durableId="613439408">
    <w:abstractNumId w:val="3"/>
  </w:num>
  <w:num w:numId="5" w16cid:durableId="154829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36"/>
    <w:rsid w:val="00144C90"/>
    <w:rsid w:val="00372F31"/>
    <w:rsid w:val="00535236"/>
    <w:rsid w:val="00703A60"/>
    <w:rsid w:val="00872FC5"/>
    <w:rsid w:val="008E4364"/>
    <w:rsid w:val="0097489D"/>
    <w:rsid w:val="00A40BC3"/>
    <w:rsid w:val="00BE57BA"/>
    <w:rsid w:val="00CD21AC"/>
    <w:rsid w:val="00CE230D"/>
    <w:rsid w:val="00EA0F31"/>
    <w:rsid w:val="00E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6C38"/>
  <w15:chartTrackingRefBased/>
  <w15:docId w15:val="{C64D9044-4498-44EF-BCF7-2411130B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523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5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ekzoznamu">
    <w:name w:val="List Paragraph"/>
    <w:aliases w:val="body,Odsek zoznamu2,Farebný zoznam – zvýraznenie 11,List Paragraph,Odsek"/>
    <w:basedOn w:val="Normlny"/>
    <w:link w:val="OdsekzoznamuChar"/>
    <w:uiPriority w:val="34"/>
    <w:qFormat/>
    <w:rsid w:val="00703A60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Odsek Char"/>
    <w:link w:val="Odsekzoznamu"/>
    <w:uiPriority w:val="34"/>
    <w:qFormat/>
    <w:locked/>
    <w:rsid w:val="00CD21AC"/>
  </w:style>
  <w:style w:type="paragraph" w:styleId="Hlavika">
    <w:name w:val="header"/>
    <w:basedOn w:val="Normlny"/>
    <w:link w:val="HlavikaChar"/>
    <w:uiPriority w:val="99"/>
    <w:unhideWhenUsed/>
    <w:rsid w:val="0087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FF2C5-6F3B-4B21-8536-39D85683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Skulibova</dc:creator>
  <cp:keywords/>
  <dc:description/>
  <cp:lastModifiedBy>admin</cp:lastModifiedBy>
  <cp:revision>2</cp:revision>
  <cp:lastPrinted>2019-11-14T13:18:00Z</cp:lastPrinted>
  <dcterms:created xsi:type="dcterms:W3CDTF">2024-04-04T12:57:00Z</dcterms:created>
  <dcterms:modified xsi:type="dcterms:W3CDTF">2024-04-04T12:57:00Z</dcterms:modified>
</cp:coreProperties>
</file>